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0D9A">
      <w:pPr>
        <w:pStyle w:val="2"/>
        <w:ind w:firstLine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F9289A1">
      <w:pPr>
        <w:pStyle w:val="2"/>
        <w:ind w:firstLine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四川省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2025年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高职单招保送、免试录取申请表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59"/>
        <w:gridCol w:w="1398"/>
        <w:gridCol w:w="383"/>
        <w:gridCol w:w="383"/>
        <w:gridCol w:w="383"/>
        <w:gridCol w:w="38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408"/>
      </w:tblGrid>
      <w:tr w14:paraId="281A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589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　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4F2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A78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考生号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14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81B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19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5C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2C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88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6F1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01F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58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1D4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572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916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4C1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FF2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E93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36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　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388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9B2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44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D3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B5F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495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9091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AF1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毕业学校</w:t>
            </w:r>
          </w:p>
        </w:tc>
        <w:tc>
          <w:tcPr>
            <w:tcW w:w="44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CBB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85D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A313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获奖项目</w:t>
            </w:r>
          </w:p>
          <w:p w14:paraId="286153D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　　称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0D2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CE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获奖时间</w:t>
            </w:r>
          </w:p>
        </w:tc>
        <w:tc>
          <w:tcPr>
            <w:tcW w:w="28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FE6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CF7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808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获奖证书</w:t>
            </w:r>
          </w:p>
          <w:p w14:paraId="4500E2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发证单位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73E3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32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获奖项目</w:t>
            </w:r>
          </w:p>
          <w:p w14:paraId="2558DF1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等级</w:t>
            </w:r>
          </w:p>
        </w:tc>
        <w:tc>
          <w:tcPr>
            <w:tcW w:w="28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126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DBB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787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申请的学校及专业</w:t>
            </w:r>
          </w:p>
        </w:tc>
        <w:tc>
          <w:tcPr>
            <w:tcW w:w="73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F29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77B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67C0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考生签字：</w:t>
            </w:r>
          </w:p>
          <w:p w14:paraId="38DEBC41">
            <w:pPr>
              <w:adjustRightInd w:val="0"/>
              <w:snapToGrid w:val="0"/>
              <w:spacing w:line="240" w:lineRule="atLeast"/>
              <w:ind w:right="-77" w:firstLine="5600" w:firstLineChars="20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58445EE">
            <w:pPr>
              <w:adjustRightInd w:val="0"/>
              <w:snapToGrid w:val="0"/>
              <w:spacing w:line="240" w:lineRule="atLeast"/>
              <w:ind w:right="-77" w:firstLine="5600" w:firstLineChars="20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2025年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月　日</w:t>
            </w:r>
          </w:p>
        </w:tc>
      </w:tr>
      <w:tr w14:paraId="0BE8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186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（以上内容由考生据实填写）</w:t>
            </w:r>
          </w:p>
        </w:tc>
      </w:tr>
      <w:tr w14:paraId="2BE1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A64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毕业学校</w:t>
            </w:r>
          </w:p>
          <w:p w14:paraId="0F9D5B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或单位</w:t>
            </w:r>
          </w:p>
          <w:p w14:paraId="1921D28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确认意见</w:t>
            </w:r>
          </w:p>
        </w:tc>
        <w:tc>
          <w:tcPr>
            <w:tcW w:w="73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193E"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7648BA7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628CE102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279C7F5D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D20781E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（公章）</w:t>
            </w:r>
          </w:p>
          <w:p w14:paraId="0CBB9F2D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2025年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月   日</w:t>
            </w:r>
          </w:p>
        </w:tc>
      </w:tr>
      <w:tr w14:paraId="5A46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86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拟录取学校意见</w:t>
            </w:r>
          </w:p>
        </w:tc>
        <w:tc>
          <w:tcPr>
            <w:tcW w:w="73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35DB0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7EFA26A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01CDA5A7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0D15C237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79216EC0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78EA0F28">
            <w:pPr>
              <w:pStyle w:val="2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 w14:paraId="2FF1D609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02EA91E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0ECDD95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（公章）</w:t>
            </w:r>
          </w:p>
          <w:p w14:paraId="1A3A1BFA"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2025年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月   日</w:t>
            </w:r>
          </w:p>
        </w:tc>
      </w:tr>
    </w:tbl>
    <w:p w14:paraId="3662A6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83628"/>
    <w:rsid w:val="427C6EC4"/>
    <w:rsid w:val="565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2025-01-07T10:22:00Z</dcterms:created>
  <dc:creator>WPS_1675735716</dc:creator>
  <cp:lastModifiedBy>秦玲玲</cp:lastModifiedBy>
  <dcterms:modified xsi:type="dcterms:W3CDTF">2025-01-09T02:33:21Z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7DE043B6C25A4F348E8D0D9F411A307D_13</vt:lpwstr>
  </property>
  <property fmtid="{D5CDD505-2E9C-101B-9397-08002B2CF9AE}" pid="4" name="KSOTemplateDocerSaveRecord">
    <vt:lpwstr>eyJoZGlkIjoiZjFmZWIzNDg2MmIzZjExOTIzMmViNTBmYTMwYTk0ZWYiLCJ1c2VySWQiOiIxNDcxODc4NzA5In0=</vt:lpwstr>
  </property>
</Properties>
</file>